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c5eb1c535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86471dff3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Fraijanes,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0f414dbb54688" /><Relationship Type="http://schemas.openxmlformats.org/officeDocument/2006/relationships/numbering" Target="/word/numbering.xml" Id="R5c71bbbbb28d4770" /><Relationship Type="http://schemas.openxmlformats.org/officeDocument/2006/relationships/settings" Target="/word/settings.xml" Id="Rff4a54d631e54ee1" /><Relationship Type="http://schemas.openxmlformats.org/officeDocument/2006/relationships/image" Target="/word/media/18962f93-0975-4b05-bf6c-74a3d8e85e8b.png" Id="Ra5f86471dff3459b" /></Relationships>
</file>