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b3b9c0f3e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f186d0393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Farim, Guinea Bissau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44220d764418e" /><Relationship Type="http://schemas.openxmlformats.org/officeDocument/2006/relationships/numbering" Target="/word/numbering.xml" Id="R4974029405bb4a8b" /><Relationship Type="http://schemas.openxmlformats.org/officeDocument/2006/relationships/settings" Target="/word/settings.xml" Id="Rbd1be6862de04041" /><Relationship Type="http://schemas.openxmlformats.org/officeDocument/2006/relationships/image" Target="/word/media/f7686198-024c-447c-ae0d-fdee3afed563.png" Id="R1f8f186d039349b0" /></Relationships>
</file>