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17f1e5724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a9c4d8eda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Kaieteur Falls,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40f876e1f4c3a" /><Relationship Type="http://schemas.openxmlformats.org/officeDocument/2006/relationships/numbering" Target="/word/numbering.xml" Id="R86f1428880514f19" /><Relationship Type="http://schemas.openxmlformats.org/officeDocument/2006/relationships/settings" Target="/word/settings.xml" Id="R9b76cb155fdd403e" /><Relationship Type="http://schemas.openxmlformats.org/officeDocument/2006/relationships/image" Target="/word/media/c6fb7640-fcce-4ec9-87f9-2d25a4a113ec.png" Id="R721a9c4d8eda4e81" /></Relationships>
</file>