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36239e0bf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c52cd34ec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Progreso,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c7e73af9c425c" /><Relationship Type="http://schemas.openxmlformats.org/officeDocument/2006/relationships/numbering" Target="/word/numbering.xml" Id="Rf7f369c8d737487c" /><Relationship Type="http://schemas.openxmlformats.org/officeDocument/2006/relationships/settings" Target="/word/settings.xml" Id="R946f4af981304dc4" /><Relationship Type="http://schemas.openxmlformats.org/officeDocument/2006/relationships/image" Target="/word/media/a19a0213-fc0b-4277-94ba-a89066f3ec33.png" Id="R5d2c52cd34ec4286" /></Relationships>
</file>