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828651907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b56eb42ce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Lima,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901e97fbc4ce2" /><Relationship Type="http://schemas.openxmlformats.org/officeDocument/2006/relationships/numbering" Target="/word/numbering.xml" Id="Re17cd4802d7c4cc0" /><Relationship Type="http://schemas.openxmlformats.org/officeDocument/2006/relationships/settings" Target="/word/settings.xml" Id="Rf426a660b45e4a84" /><Relationship Type="http://schemas.openxmlformats.org/officeDocument/2006/relationships/image" Target="/word/media/7ea74091-95c5-4f84-817f-ea1c34b40086.png" Id="Rd37b56eb42ce4373" /></Relationships>
</file>