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8d6b6f790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0e7d1cd06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Puerto Cortes, Honduras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f3390a2d34842" /><Relationship Type="http://schemas.openxmlformats.org/officeDocument/2006/relationships/numbering" Target="/word/numbering.xml" Id="R12e2d85ae4e84b04" /><Relationship Type="http://schemas.openxmlformats.org/officeDocument/2006/relationships/settings" Target="/word/settings.xml" Id="R503fb5f507ec462b" /><Relationship Type="http://schemas.openxmlformats.org/officeDocument/2006/relationships/image" Target="/word/media/0d023ec0-cc85-42d1-9e89-593e9bfa3344.png" Id="Ra520e7d1cd0644e4" /></Relationships>
</file>