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27be317bd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d16f62f79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Victoria,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9c3f97de14f35" /><Relationship Type="http://schemas.openxmlformats.org/officeDocument/2006/relationships/numbering" Target="/word/numbering.xml" Id="Rd6e6b6ff80974d3a" /><Relationship Type="http://schemas.openxmlformats.org/officeDocument/2006/relationships/settings" Target="/word/settings.xml" Id="Rb00c5503471c47be" /><Relationship Type="http://schemas.openxmlformats.org/officeDocument/2006/relationships/image" Target="/word/media/3369ca32-f6b8-478a-926c-83abe439d055.png" Id="R454d16f62f79450f" /></Relationships>
</file>