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2a92db97e64f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5e90c001a641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Yuen Long, Hong Kong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3bac0313634019" /><Relationship Type="http://schemas.openxmlformats.org/officeDocument/2006/relationships/numbering" Target="/word/numbering.xml" Id="R0955b7d342f74400" /><Relationship Type="http://schemas.openxmlformats.org/officeDocument/2006/relationships/settings" Target="/word/settings.xml" Id="R502021a9651d4330" /><Relationship Type="http://schemas.openxmlformats.org/officeDocument/2006/relationships/image" Target="/word/media/c28c7916-7432-49b9-82d7-825beb2c28af.png" Id="R9e5e90c001a64120" /></Relationships>
</file>