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a71fd9d84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88ba0f167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Ilosvaitanya,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8d320f15a4d5d" /><Relationship Type="http://schemas.openxmlformats.org/officeDocument/2006/relationships/numbering" Target="/word/numbering.xml" Id="R6c403dd23fe84d1d" /><Relationship Type="http://schemas.openxmlformats.org/officeDocument/2006/relationships/settings" Target="/word/settings.xml" Id="R1aef57db57d641a9" /><Relationship Type="http://schemas.openxmlformats.org/officeDocument/2006/relationships/image" Target="/word/media/67550730-acf8-4d05-b15e-0f8eae186f93.png" Id="R68e88ba0f167442b" /></Relationships>
</file>