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6d35fe4a4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19362a137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Irinyitanya,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867240a73475d" /><Relationship Type="http://schemas.openxmlformats.org/officeDocument/2006/relationships/numbering" Target="/word/numbering.xml" Id="R5150d7b71b124e5e" /><Relationship Type="http://schemas.openxmlformats.org/officeDocument/2006/relationships/settings" Target="/word/settings.xml" Id="R8dfbb5ad2666496b" /><Relationship Type="http://schemas.openxmlformats.org/officeDocument/2006/relationships/image" Target="/word/media/dcb68640-ba6c-4ff7-954c-6e6886628828.png" Id="Rccf19362a1374bd9" /></Relationships>
</file>