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b4096f15e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96b55678c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Irmamajor,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2aca222d04a15" /><Relationship Type="http://schemas.openxmlformats.org/officeDocument/2006/relationships/numbering" Target="/word/numbering.xml" Id="R4ed5386f638b4710" /><Relationship Type="http://schemas.openxmlformats.org/officeDocument/2006/relationships/settings" Target="/word/settings.xml" Id="Rd61e50f657ea4753" /><Relationship Type="http://schemas.openxmlformats.org/officeDocument/2006/relationships/image" Target="/word/media/d8a1081b-549b-40ac-ba61-8303859f8148.png" Id="Ra2296b55678c4132" /></Relationships>
</file>