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ca10f127a48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85ca4d4552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Jaczotanya,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2fbfd53b1e452d" /><Relationship Type="http://schemas.openxmlformats.org/officeDocument/2006/relationships/numbering" Target="/word/numbering.xml" Id="R5571c05e31c74f49" /><Relationship Type="http://schemas.openxmlformats.org/officeDocument/2006/relationships/settings" Target="/word/settings.xml" Id="R1b71f68a70004799" /><Relationship Type="http://schemas.openxmlformats.org/officeDocument/2006/relationships/image" Target="/word/media/e267b95c-b757-432d-bf26-e5dcc03ec9fa.png" Id="Re585ca4d4552428b" /></Relationships>
</file>