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c64ee5f40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72eedb5be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Jagerszallas,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224a2101c64fa8" /><Relationship Type="http://schemas.openxmlformats.org/officeDocument/2006/relationships/numbering" Target="/word/numbering.xml" Id="R0eaac002bf3f4b67" /><Relationship Type="http://schemas.openxmlformats.org/officeDocument/2006/relationships/settings" Target="/word/settings.xml" Id="R34e90b6561064eb7" /><Relationship Type="http://schemas.openxmlformats.org/officeDocument/2006/relationships/image" Target="/word/media/b800127a-c2c9-4a0a-b13e-570b71175a19.png" Id="Rda972eedb5be4539" /></Relationships>
</file>