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6211f7fca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7518e1d4a34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Jakotanya,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27d8ad6d404feb" /><Relationship Type="http://schemas.openxmlformats.org/officeDocument/2006/relationships/numbering" Target="/word/numbering.xml" Id="Rf8f4095e840a4699" /><Relationship Type="http://schemas.openxmlformats.org/officeDocument/2006/relationships/settings" Target="/word/settings.xml" Id="R46f50ef728c64cc8" /><Relationship Type="http://schemas.openxmlformats.org/officeDocument/2006/relationships/image" Target="/word/media/44fc2548-a21d-4713-aa8d-77c964e146e0.png" Id="R7a7518e1d4a34000" /></Relationships>
</file>