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a71426709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401207dc04a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Javitmany,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3f5230ba44976" /><Relationship Type="http://schemas.openxmlformats.org/officeDocument/2006/relationships/numbering" Target="/word/numbering.xml" Id="R5e0545b75fe64b99" /><Relationship Type="http://schemas.openxmlformats.org/officeDocument/2006/relationships/settings" Target="/word/settings.xml" Id="R76e6be2378b94415" /><Relationship Type="http://schemas.openxmlformats.org/officeDocument/2006/relationships/image" Target="/word/media/79f7f335-1538-4cff-bf6f-9c523da469d2.png" Id="Rb2f401207dc04a87" /></Relationships>
</file>