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0b444e2d6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dae58c772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Kacolapuszta,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2864998dd485a" /><Relationship Type="http://schemas.openxmlformats.org/officeDocument/2006/relationships/numbering" Target="/word/numbering.xml" Id="Rf7ab9beab7f241b6" /><Relationship Type="http://schemas.openxmlformats.org/officeDocument/2006/relationships/settings" Target="/word/settings.xml" Id="Ra9cbd05b9bff4680" /><Relationship Type="http://schemas.openxmlformats.org/officeDocument/2006/relationships/image" Target="/word/media/5530458f-b5f7-4c0a-a5fc-91f1b834347c.png" Id="Rd7cdae58c7724605" /></Relationships>
</file>