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759cf1797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0e3cbe2ae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Kakascsarda,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5735df7144fd7" /><Relationship Type="http://schemas.openxmlformats.org/officeDocument/2006/relationships/numbering" Target="/word/numbering.xml" Id="R235748265b3d4d1f" /><Relationship Type="http://schemas.openxmlformats.org/officeDocument/2006/relationships/settings" Target="/word/settings.xml" Id="R832b735ce4aa41b3" /><Relationship Type="http://schemas.openxmlformats.org/officeDocument/2006/relationships/image" Target="/word/media/cd394588-b8a5-45d7-949b-63b84d040e77.png" Id="R81c0e3cbe2ae4f2c" /></Relationships>
</file>