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6e5fcb0d6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e889b4996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Kalvaria 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cdbc897e2457f" /><Relationship Type="http://schemas.openxmlformats.org/officeDocument/2006/relationships/numbering" Target="/word/numbering.xml" Id="R284e1951dd6840a5" /><Relationship Type="http://schemas.openxmlformats.org/officeDocument/2006/relationships/settings" Target="/word/settings.xml" Id="Rc27ee08e7ea74efb" /><Relationship Type="http://schemas.openxmlformats.org/officeDocument/2006/relationships/image" Target="/word/media/e98ecd86-f668-4152-9b81-0ae9b2b5b5c3.png" Id="Rb4ce889b499649c6" /></Relationships>
</file>