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27857c36b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870ecbad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Kamaraerdo,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bcf49d4794149" /><Relationship Type="http://schemas.openxmlformats.org/officeDocument/2006/relationships/numbering" Target="/word/numbering.xml" Id="Rf7219e2fbb9f4732" /><Relationship Type="http://schemas.openxmlformats.org/officeDocument/2006/relationships/settings" Target="/word/settings.xml" Id="Rffc40dc1cb874b73" /><Relationship Type="http://schemas.openxmlformats.org/officeDocument/2006/relationships/image" Target="/word/media/747429f7-75b8-488c-af31-d5b1ddc4897c.png" Id="Rfeb870ecbad44473" /></Relationships>
</file>