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7c9c5fa25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ad0b0e2b5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Kanye,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fb65ac9c04cd8" /><Relationship Type="http://schemas.openxmlformats.org/officeDocument/2006/relationships/numbering" Target="/word/numbering.xml" Id="Ra6452f0a0c454b81" /><Relationship Type="http://schemas.openxmlformats.org/officeDocument/2006/relationships/settings" Target="/word/settings.xml" Id="Rff1d167a86154836" /><Relationship Type="http://schemas.openxmlformats.org/officeDocument/2006/relationships/image" Target="/word/media/1d12d2cc-2150-4a88-a7f7-ed1700fd18d7.png" Id="Rcd9ad0b0e2b54afb" /></Relationships>
</file>