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206aad51b740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a9cfd775c54c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Kaposszeplak,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28cf0672c24707" /><Relationship Type="http://schemas.openxmlformats.org/officeDocument/2006/relationships/numbering" Target="/word/numbering.xml" Id="Rb6eeec0843544861" /><Relationship Type="http://schemas.openxmlformats.org/officeDocument/2006/relationships/settings" Target="/word/settings.xml" Id="Rc90f38e8c1774b19" /><Relationship Type="http://schemas.openxmlformats.org/officeDocument/2006/relationships/image" Target="/word/media/fd988574-b6a9-4d59-ad81-b180e113cbf4.png" Id="Re6a9cfd775c54ce0" /></Relationships>
</file>