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04c91281a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31ac173d8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Kaszalomajor,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3cb6f5abd42fb" /><Relationship Type="http://schemas.openxmlformats.org/officeDocument/2006/relationships/numbering" Target="/word/numbering.xml" Id="R39541a63e9e24f09" /><Relationship Type="http://schemas.openxmlformats.org/officeDocument/2006/relationships/settings" Target="/word/settings.xml" Id="R22804e7571d14391" /><Relationship Type="http://schemas.openxmlformats.org/officeDocument/2006/relationships/image" Target="/word/media/d19c24d5-9dcc-4db2-80c6-545a0163055f.png" Id="Rf6f31ac173d84e29" /></Relationships>
</file>