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1b1711b53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244e69531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Katztanya,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849ec9245460b" /><Relationship Type="http://schemas.openxmlformats.org/officeDocument/2006/relationships/numbering" Target="/word/numbering.xml" Id="R57a4afc50e294ac1" /><Relationship Type="http://schemas.openxmlformats.org/officeDocument/2006/relationships/settings" Target="/word/settings.xml" Id="R971fb738523e45da" /><Relationship Type="http://schemas.openxmlformats.org/officeDocument/2006/relationships/image" Target="/word/media/135fed9e-774e-487e-abe7-d457187155c6.png" Id="R0df244e69531457c" /></Relationships>
</file>