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5615a1ed0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66a645768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Kendereskert,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fa5687d46401d" /><Relationship Type="http://schemas.openxmlformats.org/officeDocument/2006/relationships/numbering" Target="/word/numbering.xml" Id="Ra21a7b4f9ada49a3" /><Relationship Type="http://schemas.openxmlformats.org/officeDocument/2006/relationships/settings" Target="/word/settings.xml" Id="Rfd560b7abba24f58" /><Relationship Type="http://schemas.openxmlformats.org/officeDocument/2006/relationships/image" Target="/word/media/d951708c-6a05-4c64-9e36-d24c4baf834a.png" Id="Rc5b66a6457684563" /></Relationships>
</file>