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f6d514fef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3e65d9a06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d33418d3a4880" /><Relationship Type="http://schemas.openxmlformats.org/officeDocument/2006/relationships/numbering" Target="/word/numbering.xml" Id="R9daa5181f40c4625" /><Relationship Type="http://schemas.openxmlformats.org/officeDocument/2006/relationships/settings" Target="/word/settings.xml" Id="R08c9225ed81d48a7" /><Relationship Type="http://schemas.openxmlformats.org/officeDocument/2006/relationships/image" Target="/word/media/8a7ff655-6577-430a-bacb-302c090c13f9.png" Id="Rc853e65d9a06418a" /></Relationships>
</file>