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e6c2a2dfa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ee29b0bb2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Udupi, Karnataka,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0ef5029a2490f" /><Relationship Type="http://schemas.openxmlformats.org/officeDocument/2006/relationships/numbering" Target="/word/numbering.xml" Id="Rb732f444af4749fc" /><Relationship Type="http://schemas.openxmlformats.org/officeDocument/2006/relationships/settings" Target="/word/settings.xml" Id="Rb23469f41b554534" /><Relationship Type="http://schemas.openxmlformats.org/officeDocument/2006/relationships/image" Target="/word/media/ac5e8960-d3af-4c09-b8c2-ce6dd4d4af69.png" Id="R1a2ee29b0bb24aae" /></Relationships>
</file>