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2b702ffba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58ff211ff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6e0daabb34aa6" /><Relationship Type="http://schemas.openxmlformats.org/officeDocument/2006/relationships/numbering" Target="/word/numbering.xml" Id="Rb3a34bfaf1cb4dd8" /><Relationship Type="http://schemas.openxmlformats.org/officeDocument/2006/relationships/settings" Target="/word/settings.xml" Id="Rfeac44a61e2d4760" /><Relationship Type="http://schemas.openxmlformats.org/officeDocument/2006/relationships/image" Target="/word/media/6f615ba6-5634-4a9f-b873-c1807f523409.png" Id="R0da58ff211ff4f85" /></Relationships>
</file>