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3a9977dec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ead0a669e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Acaya,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67e37ac40487e" /><Relationship Type="http://schemas.openxmlformats.org/officeDocument/2006/relationships/numbering" Target="/word/numbering.xml" Id="R923658f69d1b4d8b" /><Relationship Type="http://schemas.openxmlformats.org/officeDocument/2006/relationships/settings" Target="/word/settings.xml" Id="R90591d77a96a4bc0" /><Relationship Type="http://schemas.openxmlformats.org/officeDocument/2006/relationships/image" Target="/word/media/41b51588-e304-4e4e-8307-b35e24af9510.png" Id="R1dcead0a669e4253" /></Relationships>
</file>