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9afeb9c96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283197a32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Acqualunga,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e4832e22442d6" /><Relationship Type="http://schemas.openxmlformats.org/officeDocument/2006/relationships/numbering" Target="/word/numbering.xml" Id="R219205bb67ab4075" /><Relationship Type="http://schemas.openxmlformats.org/officeDocument/2006/relationships/settings" Target="/word/settings.xml" Id="Re6a33511ad2d406a" /><Relationship Type="http://schemas.openxmlformats.org/officeDocument/2006/relationships/image" Target="/word/media/8903e30f-66c3-4bee-ad4b-7cf3065b9f00.png" Id="R400283197a32418b" /></Relationships>
</file>