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52dbbbd7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69a6473a9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Acquarica del Capo,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86dde2754974" /><Relationship Type="http://schemas.openxmlformats.org/officeDocument/2006/relationships/numbering" Target="/word/numbering.xml" Id="R2aedaa38f6dc4ae6" /><Relationship Type="http://schemas.openxmlformats.org/officeDocument/2006/relationships/settings" Target="/word/settings.xml" Id="Rcf730be038504e92" /><Relationship Type="http://schemas.openxmlformats.org/officeDocument/2006/relationships/image" Target="/word/media/62882d3c-b855-43a9-95fc-360a9d81d6cb.png" Id="Rf1569a6473a9497f" /></Relationships>
</file>