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f45062a0a4f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12560f2d2a49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Acquavella,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b6ab3a0a964edf" /><Relationship Type="http://schemas.openxmlformats.org/officeDocument/2006/relationships/numbering" Target="/word/numbering.xml" Id="R32d973e51b1646d2" /><Relationship Type="http://schemas.openxmlformats.org/officeDocument/2006/relationships/settings" Target="/word/settings.xml" Id="Redf4a3f3b6ce4b84" /><Relationship Type="http://schemas.openxmlformats.org/officeDocument/2006/relationships/image" Target="/word/media/f20a878d-30dd-473e-9a2b-ebe74f330d67.png" Id="R2212560f2d2a492c" /></Relationships>
</file>