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c1f560426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79176d2ad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Acquaviva Platani,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87cbd24e84887" /><Relationship Type="http://schemas.openxmlformats.org/officeDocument/2006/relationships/numbering" Target="/word/numbering.xml" Id="R7eeffde402c74687" /><Relationship Type="http://schemas.openxmlformats.org/officeDocument/2006/relationships/settings" Target="/word/settings.xml" Id="Rdb2285f3dcca49f8" /><Relationship Type="http://schemas.openxmlformats.org/officeDocument/2006/relationships/image" Target="/word/media/92d8a2d6-1349-450c-b77c-738ef48ee90d.png" Id="R2bf79176d2ad4a4e" /></Relationships>
</file>