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87167c73f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8e505c79c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0738a775c4b58" /><Relationship Type="http://schemas.openxmlformats.org/officeDocument/2006/relationships/numbering" Target="/word/numbering.xml" Id="Rc47f8fb35f2c4e7a" /><Relationship Type="http://schemas.openxmlformats.org/officeDocument/2006/relationships/settings" Target="/word/settings.xml" Id="R5b774ddaa4314e92" /><Relationship Type="http://schemas.openxmlformats.org/officeDocument/2006/relationships/image" Target="/word/media/b34ce044-04b4-4d54-8981-48ac4bcc5181.png" Id="Rdb48e505c79c48f3" /></Relationships>
</file>