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5d419628a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63a32557a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Affile,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514d409ef47a5" /><Relationship Type="http://schemas.openxmlformats.org/officeDocument/2006/relationships/numbering" Target="/word/numbering.xml" Id="R07d26475ec5d4d59" /><Relationship Type="http://schemas.openxmlformats.org/officeDocument/2006/relationships/settings" Target="/word/settings.xml" Id="R2c59e3635fca463e" /><Relationship Type="http://schemas.openxmlformats.org/officeDocument/2006/relationships/image" Target="/word/media/764e090c-cc75-4a28-a81b-06a31ddf2a55.png" Id="Rfc663a32557a4326" /></Relationships>
</file>