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64a34c75e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4a69e73f6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Agazzano,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4956bf3f144eb" /><Relationship Type="http://schemas.openxmlformats.org/officeDocument/2006/relationships/numbering" Target="/word/numbering.xml" Id="R9fa8ba776c394b1b" /><Relationship Type="http://schemas.openxmlformats.org/officeDocument/2006/relationships/settings" Target="/word/settings.xml" Id="R225db30b44d34467" /><Relationship Type="http://schemas.openxmlformats.org/officeDocument/2006/relationships/image" Target="/word/media/5d5dff8a-6127-4599-87a5-abc4e0716b9c.png" Id="Rcf44a69e73f64ccd" /></Relationships>
</file>