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aeef3387f41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df63cdb72147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Agerola,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fc36bd82234224" /><Relationship Type="http://schemas.openxmlformats.org/officeDocument/2006/relationships/numbering" Target="/word/numbering.xml" Id="Rac3090c104584778" /><Relationship Type="http://schemas.openxmlformats.org/officeDocument/2006/relationships/settings" Target="/word/settings.xml" Id="R4aa7337e49a24223" /><Relationship Type="http://schemas.openxmlformats.org/officeDocument/2006/relationships/image" Target="/word/media/4592cea1-1677-492d-a247-9b0c2a57a78a.png" Id="Rbedf63cdb7214731" /></Relationships>
</file>