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63e848131f4c7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99eea0b08b402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Aglie,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2bfd3d9dbe4cb3" /><Relationship Type="http://schemas.openxmlformats.org/officeDocument/2006/relationships/numbering" Target="/word/numbering.xml" Id="Rc8bbb58e239a4c1c" /><Relationship Type="http://schemas.openxmlformats.org/officeDocument/2006/relationships/settings" Target="/word/settings.xml" Id="R95a79b10a3914a0b" /><Relationship Type="http://schemas.openxmlformats.org/officeDocument/2006/relationships/image" Target="/word/media/da042ed4-970c-4804-9ab7-3bb4a6c1e1ae.png" Id="R7499eea0b08b4021" /></Relationships>
</file>