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db45f448b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a91afb86c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1274fcfa24265" /><Relationship Type="http://schemas.openxmlformats.org/officeDocument/2006/relationships/numbering" Target="/word/numbering.xml" Id="R03263f2bae6a484c" /><Relationship Type="http://schemas.openxmlformats.org/officeDocument/2006/relationships/settings" Target="/word/settings.xml" Id="Re295a9fe6908454d" /><Relationship Type="http://schemas.openxmlformats.org/officeDocument/2006/relationships/image" Target="/word/media/fa08f2e3-99d2-43a1-af0d-75f6a1e677a0.png" Id="Rd34a91afb86c4a18" /></Relationships>
</file>