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f2cbf1940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9330ce1bf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Albaredo,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68f1330d24167" /><Relationship Type="http://schemas.openxmlformats.org/officeDocument/2006/relationships/numbering" Target="/word/numbering.xml" Id="Re5fe0e7b0eab4381" /><Relationship Type="http://schemas.openxmlformats.org/officeDocument/2006/relationships/settings" Target="/word/settings.xml" Id="R42eb84c596274529" /><Relationship Type="http://schemas.openxmlformats.org/officeDocument/2006/relationships/image" Target="/word/media/5b1ffc82-3373-4f4f-830f-03e09e4dc393.png" Id="R6249330ce1bf4024" /></Relationships>
</file>