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a0125c47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496c26ecf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f38ecd8904f7c" /><Relationship Type="http://schemas.openxmlformats.org/officeDocument/2006/relationships/numbering" Target="/word/numbering.xml" Id="R8042cb9ce81549b4" /><Relationship Type="http://schemas.openxmlformats.org/officeDocument/2006/relationships/settings" Target="/word/settings.xml" Id="Re485385d90c14721" /><Relationship Type="http://schemas.openxmlformats.org/officeDocument/2006/relationships/image" Target="/word/media/294f9e96-6868-41e0-9f69-54083154a31a.png" Id="R20d496c26ecf4bb2" /></Relationships>
</file>