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ff498d972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baf8daf8d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Alberobello,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015451a5d4e8a" /><Relationship Type="http://schemas.openxmlformats.org/officeDocument/2006/relationships/numbering" Target="/word/numbering.xml" Id="R373efecd97f5412a" /><Relationship Type="http://schemas.openxmlformats.org/officeDocument/2006/relationships/settings" Target="/word/settings.xml" Id="R78bc014cc9c64ed7" /><Relationship Type="http://schemas.openxmlformats.org/officeDocument/2006/relationships/image" Target="/word/media/94986359-ab74-4888-b058-c4df06a57f46.png" Id="Ra09baf8daf8d4689" /></Relationships>
</file>