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c79a049ad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10f9c036c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b68f3eeb64bbb" /><Relationship Type="http://schemas.openxmlformats.org/officeDocument/2006/relationships/numbering" Target="/word/numbering.xml" Id="R8cd4f97c7cce422f" /><Relationship Type="http://schemas.openxmlformats.org/officeDocument/2006/relationships/settings" Target="/word/settings.xml" Id="R6b50b9c64bdb4abf" /><Relationship Type="http://schemas.openxmlformats.org/officeDocument/2006/relationships/image" Target="/word/media/1c3ec35f-3fc1-4517-894a-cd997c058179.png" Id="Re0410f9c036c4d4d" /></Relationships>
</file>