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ae9eda3804b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b927ec300748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e14dcf11b642dd" /><Relationship Type="http://schemas.openxmlformats.org/officeDocument/2006/relationships/numbering" Target="/word/numbering.xml" Id="R3bba043f54b94597" /><Relationship Type="http://schemas.openxmlformats.org/officeDocument/2006/relationships/settings" Target="/word/settings.xml" Id="Rb9e5a25cd1304ffe" /><Relationship Type="http://schemas.openxmlformats.org/officeDocument/2006/relationships/image" Target="/word/media/d5a98adb-90d8-43e8-9e7e-c16d5b174f83.png" Id="R01b927ec300748d3" /></Relationships>
</file>