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4b5a75039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d6b57c412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Albori,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e064c818246b1" /><Relationship Type="http://schemas.openxmlformats.org/officeDocument/2006/relationships/numbering" Target="/word/numbering.xml" Id="Re383d399aa604ab6" /><Relationship Type="http://schemas.openxmlformats.org/officeDocument/2006/relationships/settings" Target="/word/settings.xml" Id="Rbf9bea2a124f4245" /><Relationship Type="http://schemas.openxmlformats.org/officeDocument/2006/relationships/image" Target="/word/media/e6c652a9-29b6-43c9-8ad4-e540a78a85c0.png" Id="R825d6b57c4124994" /></Relationships>
</file>