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e0363de0d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f8f182da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2b31d3af345b1" /><Relationship Type="http://schemas.openxmlformats.org/officeDocument/2006/relationships/numbering" Target="/word/numbering.xml" Id="Rc5e8681e35904d23" /><Relationship Type="http://schemas.openxmlformats.org/officeDocument/2006/relationships/settings" Target="/word/settings.xml" Id="Rb0d4e492ef634326" /><Relationship Type="http://schemas.openxmlformats.org/officeDocument/2006/relationships/image" Target="/word/media/43679160-8d2f-4f22-bcc6-ae2f0421c815.png" Id="R9053f8f182da4ef3" /></Relationships>
</file>