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1dba0bd4e94f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6ca461373649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Alpe Larecchio,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67ffd691a744b7" /><Relationship Type="http://schemas.openxmlformats.org/officeDocument/2006/relationships/numbering" Target="/word/numbering.xml" Id="R151c16139f5d45ae" /><Relationship Type="http://schemas.openxmlformats.org/officeDocument/2006/relationships/settings" Target="/word/settings.xml" Id="Rc1cec6eac2ba4c2e" /><Relationship Type="http://schemas.openxmlformats.org/officeDocument/2006/relationships/image" Target="/word/media/2647c0e8-194a-4f6c-9c22-c676c07fd369.png" Id="Rb96ca461373649dc" /></Relationships>
</file>