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cbd796f62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97a0983d2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Piodella,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8d78d8193492d" /><Relationship Type="http://schemas.openxmlformats.org/officeDocument/2006/relationships/numbering" Target="/word/numbering.xml" Id="R9566a3b1314b4e4a" /><Relationship Type="http://schemas.openxmlformats.org/officeDocument/2006/relationships/settings" Target="/word/settings.xml" Id="R509c4be7980b4c42" /><Relationship Type="http://schemas.openxmlformats.org/officeDocument/2006/relationships/image" Target="/word/media/6685fed1-9478-4eef-8c7b-14cf778ba8c0.png" Id="R92797a0983d2466f" /></Relationships>
</file>