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3d4bd6cbcc4d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bbc3b00fd7b4a7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Alpe Valle,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9c5f185d0e4bd1" /><Relationship Type="http://schemas.openxmlformats.org/officeDocument/2006/relationships/numbering" Target="/word/numbering.xml" Id="R98d65035165c4c4a" /><Relationship Type="http://schemas.openxmlformats.org/officeDocument/2006/relationships/settings" Target="/word/settings.xml" Id="R71549d3a49c64ecb" /><Relationship Type="http://schemas.openxmlformats.org/officeDocument/2006/relationships/image" Target="/word/media/4203836a-de70-4795-9e57-503765826302.png" Id="Rabbc3b00fd7b4a7a" /></Relationships>
</file>