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c86b86228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dff2c3d1b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Zunchi,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8e4a329f046d8" /><Relationship Type="http://schemas.openxmlformats.org/officeDocument/2006/relationships/numbering" Target="/word/numbering.xml" Id="R5e0b296c3ba24b1b" /><Relationship Type="http://schemas.openxmlformats.org/officeDocument/2006/relationships/settings" Target="/word/settings.xml" Id="Rbbe91eb0580a4119" /><Relationship Type="http://schemas.openxmlformats.org/officeDocument/2006/relationships/image" Target="/word/media/1c2a6c5d-e032-4772-a785-225d0189f1b6.png" Id="Re52dff2c3d1b4764" /></Relationships>
</file>