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0c9d94124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e51296dd1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Amalafede,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a176a8c004794" /><Relationship Type="http://schemas.openxmlformats.org/officeDocument/2006/relationships/numbering" Target="/word/numbering.xml" Id="R2637c50a8f6e4651" /><Relationship Type="http://schemas.openxmlformats.org/officeDocument/2006/relationships/settings" Target="/word/settings.xml" Id="R37ecc8d0aa49443a" /><Relationship Type="http://schemas.openxmlformats.org/officeDocument/2006/relationships/image" Target="/word/media/445ac700-cb8d-4b2f-ac12-8c40115eb425.png" Id="R7e7e51296dd14785" /></Relationships>
</file>